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26" w:rsidRDefault="00111F26" w:rsidP="00F66010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</w:p>
    <w:p w:rsidR="006A7647" w:rsidRDefault="006A7647" w:rsidP="00205E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B8C" w:rsidRDefault="00AA1B8C" w:rsidP="006A76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05E2B" w:rsidRPr="00537858">
        <w:rPr>
          <w:rFonts w:ascii="Times New Roman" w:hAnsi="Times New Roman"/>
          <w:sz w:val="28"/>
          <w:szCs w:val="28"/>
        </w:rPr>
        <w:t xml:space="preserve">униципальное бюджетное дошкольное </w:t>
      </w:r>
    </w:p>
    <w:p w:rsidR="00205E2B" w:rsidRDefault="00AA1B8C" w:rsidP="006A76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5E2B" w:rsidRPr="00537858">
        <w:rPr>
          <w:rFonts w:ascii="Times New Roman" w:hAnsi="Times New Roman"/>
          <w:sz w:val="28"/>
          <w:szCs w:val="28"/>
        </w:rPr>
        <w:t>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205E2B" w:rsidRPr="00537858">
        <w:rPr>
          <w:rFonts w:ascii="Times New Roman" w:hAnsi="Times New Roman"/>
          <w:sz w:val="28"/>
          <w:szCs w:val="28"/>
        </w:rPr>
        <w:t xml:space="preserve">учреждение </w:t>
      </w:r>
      <w:r>
        <w:rPr>
          <w:rFonts w:ascii="Times New Roman" w:hAnsi="Times New Roman"/>
          <w:sz w:val="28"/>
          <w:szCs w:val="28"/>
        </w:rPr>
        <w:t>«Детский сад № 42»</w:t>
      </w:r>
    </w:p>
    <w:p w:rsidR="00205E2B" w:rsidRPr="00537858" w:rsidRDefault="007521FD" w:rsidP="006A76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521F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21.9pt;margin-top:17.5pt;width:34.8pt;height:27.6pt;rotation:5541075fd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HHBgMAACMGAAAOAAAAZHJzL2Uyb0RvYy54bWysVEtu2zAQ3RfoHQjuG1mxncRG5MBN4LZA&#10;fmhSZE1TlEVUIlmStpVepqfoqkDP4CP1kZIdN8mqqBc0OTN6nHlvhqdnTV2RlbBOapXR9KBHiVBc&#10;51ItMvrlfvbuhBLnmcpZpZXI6KNw9Gzy9s3p2ozFoS51lQtLAKLceG0yWnpvxknieClq5g60EQrO&#10;QtuaeRztIsktWwO9rpLDXu8oWWubG6u5cA7Wi9ZJJxG/KAT3N0XhhCdVRpGbj6uN6zysyeSUjReW&#10;mVLyLg32D1nUTCpcuoO6YJ6RpZUvoGrJrXa68Adc14kuCslFrAHVpL1n1dyVzIhYC8hxZkeT+3+w&#10;/Hp1a4nMMwqhFKsh0ebH5vfm1+YnOQnsrI0bI+jOIMw373UDlWOlzlxq/tUhJNmLaT9wiA5sNIWt&#10;idVgfdg77kOu+CWqJoCBHI87CUTjCYdxMEhHR/BwuPrD3vAwSpS0UAHSWOc/CF2TsMmohcIRlK0u&#10;nQ/JPIWEcKVnsqqiypX6y4DA1iJim3Rfh1La7MPON/Om42Cu80dQEItBfs7wmUQGl8z5W2bRMzBi&#10;DvwNlqLS64zqbkdJqe331+whHlLCS8kaPZhR923JrKCk+qQg8igdDADr42EwPAYZxO575vsetazP&#10;Ndo8jdnFbYj31XZbWF0/YFym4Va4mOK4O6N+uz337WRg3LiYTmMQ2tQwf6nuDN8qH5i/bx6YNZ0I&#10;Hupd6223svEzLdrYlvzp0utCBqHY2HGhRD8PW47Os6yD09aXupvJmdXKt1NayUXpP8sFsRJvS1Ex&#10;5J3LmH+AgDIEtpg03pr4b8UKSZ+MeuEXUILoHUw87KXgTD8nKMQuw1v2Ee2XHg/BEkcCemkfMnqE&#10;hqQxxyvmhZUMZBu9xgMWO3AuVqK6J1A+HfVCZLnbtb3K1KISbS0d6HkVxyS+dgIHsgqYjIMY34+g&#10;XirfWtNdEWCuZLl4xcz8lc5f2suleMUOLnYXRzL2kwpOEAJ7mIO2+bsDXqIY3ikUnrr9c4x6etsn&#10;fwAAAP//AwBQSwMEFAAGAAgAAAAhABcvxmrdAAAACAEAAA8AAABkcnMvZG93bnJldi54bWxMj0FO&#10;wzAQRfdI3MEaJHbUaURTCJlUaRFsWBFzADcekkA8jmK3DT097gqWoz/6/71iM9tBHGnyvWOE5SIB&#10;Qdw403OL8KFe7h5A+KDZ6MExIfyQh015fVXo3LgTv9OxDq2IJexzjdCFMOZS+qYjq/3CjcQx+3ST&#10;1SGeUyvNpE+x3A4yTZJMWt1zXOj0SLuOmu/6YBG0Us2z2bYqO7fqS75ud1X1ViPe3szVE4hAc/h7&#10;hgt+RIcyMu3dgY0XA8JqGVUCQrqOBpc8yVIQe4TH9T3IspD/BcpfAAAA//8DAFBLAQItABQABgAI&#10;AAAAIQC2gziS/gAAAOEBAAATAAAAAAAAAAAAAAAAAAAAAABbQ29udGVudF9UeXBlc10ueG1sUEsB&#10;Ai0AFAAGAAgAAAAhADj9If/WAAAAlAEAAAsAAAAAAAAAAAAAAAAALwEAAF9yZWxzLy5yZWxzUEsB&#10;Ai0AFAAGAAgAAAAhAM8FMccGAwAAIwYAAA4AAAAAAAAAAAAAAAAALgIAAGRycy9lMm9Eb2MueG1s&#10;UEsBAi0AFAAGAAgAAAAhABcvxmrdAAAACAEAAA8AAAAAAAAAAAAAAAAAYAUAAGRycy9kb3ducmV2&#10;LnhtbFBLBQYAAAAABAAEAPMAAABqBgAAAAA=&#10;" filled="f" stroked="f">
            <v:path arrowok="t"/>
            <v:textbox>
              <w:txbxContent>
                <w:p w:rsidR="00205E2B" w:rsidRPr="005128BB" w:rsidRDefault="00205E2B" w:rsidP="00205E2B">
                  <w:pPr>
                    <w:tabs>
                      <w:tab w:val="left" w:pos="3465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9BBB59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05E2B" w:rsidRPr="00205E2B" w:rsidRDefault="00205E2B" w:rsidP="006A7647">
      <w:pPr>
        <w:tabs>
          <w:tab w:val="left" w:pos="3465"/>
        </w:tabs>
        <w:spacing w:line="360" w:lineRule="auto"/>
        <w:rPr>
          <w:rFonts w:ascii="Comic Sans MS" w:hAnsi="Comic Sans MS"/>
          <w:color w:val="00FF00"/>
          <w:sz w:val="28"/>
          <w:szCs w:val="28"/>
        </w:rPr>
      </w:pPr>
    </w:p>
    <w:p w:rsidR="00205E2B" w:rsidRPr="00AA1B8C" w:rsidRDefault="00AA1B8C" w:rsidP="006A7647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Проект для детей раннего возраста</w:t>
      </w:r>
    </w:p>
    <w:p w:rsidR="00205E2B" w:rsidRPr="00AA1B8C" w:rsidRDefault="00447D5B" w:rsidP="006A7647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7030A0"/>
          <w:sz w:val="40"/>
          <w:szCs w:val="40"/>
        </w:rPr>
        <w:t>«Лето с малышами</w:t>
      </w:r>
      <w:r w:rsidR="00205E2B" w:rsidRPr="00AA1B8C">
        <w:rPr>
          <w:rFonts w:ascii="Times New Roman" w:hAnsi="Times New Roman" w:cs="Times New Roman"/>
          <w:b/>
          <w:bCs/>
          <w:color w:val="7030A0"/>
          <w:sz w:val="40"/>
          <w:szCs w:val="40"/>
        </w:rPr>
        <w:t>»</w:t>
      </w:r>
    </w:p>
    <w:p w:rsidR="00205E2B" w:rsidRDefault="00205E2B" w:rsidP="006A7647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7600" cy="4516949"/>
            <wp:effectExtent l="0" t="0" r="0" b="0"/>
            <wp:docPr id="1" name="Рисунок 1" descr="https://bipbap.ru/wp-content/uploads/2018/09/505581084ce80d2288c33aee67d22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8/09/505581084ce80d2288c33aee67d226e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391" cy="45228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A1B8C" w:rsidRDefault="00AA1B8C" w:rsidP="006A7647">
      <w:pPr>
        <w:tabs>
          <w:tab w:val="left" w:pos="142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05E2B" w:rsidRPr="00537858" w:rsidRDefault="00205E2B" w:rsidP="006A7647">
      <w:pPr>
        <w:tabs>
          <w:tab w:val="left" w:pos="142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37858">
        <w:rPr>
          <w:rFonts w:ascii="Times New Roman" w:hAnsi="Times New Roman"/>
          <w:sz w:val="28"/>
          <w:szCs w:val="28"/>
        </w:rPr>
        <w:t>Подготовила</w:t>
      </w:r>
      <w:r w:rsidR="00AA1B8C">
        <w:rPr>
          <w:rFonts w:ascii="Times New Roman" w:hAnsi="Times New Roman"/>
          <w:sz w:val="28"/>
          <w:szCs w:val="28"/>
        </w:rPr>
        <w:t xml:space="preserve"> </w:t>
      </w:r>
      <w:r w:rsidRPr="00537858">
        <w:rPr>
          <w:rFonts w:ascii="Times New Roman" w:hAnsi="Times New Roman"/>
          <w:sz w:val="28"/>
          <w:szCs w:val="28"/>
        </w:rPr>
        <w:t>воспитатель:</w:t>
      </w:r>
    </w:p>
    <w:p w:rsidR="00205E2B" w:rsidRPr="00537858" w:rsidRDefault="00AA1B8C" w:rsidP="006A7647">
      <w:pPr>
        <w:tabs>
          <w:tab w:val="left" w:pos="346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Манылова </w:t>
      </w:r>
      <w:proofErr w:type="spellStart"/>
      <w:r>
        <w:rPr>
          <w:rFonts w:ascii="Times New Roman" w:hAnsi="Times New Roman"/>
          <w:sz w:val="28"/>
          <w:szCs w:val="28"/>
        </w:rPr>
        <w:t>Виолетта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Андреевна</w:t>
      </w:r>
    </w:p>
    <w:p w:rsidR="00205E2B" w:rsidRPr="00537858" w:rsidRDefault="00205E2B" w:rsidP="006A7647">
      <w:pPr>
        <w:tabs>
          <w:tab w:val="left" w:pos="34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7647" w:rsidRDefault="006A7647" w:rsidP="006A7647">
      <w:pPr>
        <w:tabs>
          <w:tab w:val="left" w:pos="3465"/>
        </w:tabs>
        <w:spacing w:after="0" w:line="360" w:lineRule="auto"/>
        <w:jc w:val="center"/>
        <w:rPr>
          <w:rFonts w:ascii="Times New Roman" w:hAnsi="Times New Roman"/>
          <w:sz w:val="28"/>
          <w:szCs w:val="40"/>
        </w:rPr>
      </w:pPr>
      <w:bookmarkStart w:id="0" w:name="_GoBack"/>
      <w:bookmarkEnd w:id="0"/>
    </w:p>
    <w:p w:rsidR="006A7647" w:rsidRDefault="006A7647" w:rsidP="006A7647">
      <w:pPr>
        <w:tabs>
          <w:tab w:val="left" w:pos="3465"/>
        </w:tabs>
        <w:spacing w:after="0" w:line="360" w:lineRule="auto"/>
        <w:jc w:val="center"/>
        <w:rPr>
          <w:rFonts w:ascii="Times New Roman" w:hAnsi="Times New Roman"/>
          <w:sz w:val="28"/>
          <w:szCs w:val="40"/>
        </w:rPr>
      </w:pPr>
    </w:p>
    <w:p w:rsidR="00AA1B8C" w:rsidRDefault="00AA1B8C" w:rsidP="006A7647">
      <w:pPr>
        <w:tabs>
          <w:tab w:val="left" w:pos="3465"/>
        </w:tabs>
        <w:spacing w:after="0" w:line="360" w:lineRule="auto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г. </w:t>
      </w:r>
      <w:proofErr w:type="spellStart"/>
      <w:r>
        <w:rPr>
          <w:rFonts w:ascii="Times New Roman" w:hAnsi="Times New Roman"/>
          <w:sz w:val="28"/>
          <w:szCs w:val="40"/>
        </w:rPr>
        <w:t>Саров</w:t>
      </w:r>
      <w:proofErr w:type="spellEnd"/>
    </w:p>
    <w:p w:rsidR="004856E3" w:rsidRDefault="004856E3" w:rsidP="006A7647">
      <w:pPr>
        <w:tabs>
          <w:tab w:val="left" w:pos="346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6010" w:rsidRPr="00AA1B8C" w:rsidRDefault="00F66010" w:rsidP="006A7647">
      <w:pPr>
        <w:tabs>
          <w:tab w:val="left" w:pos="3465"/>
        </w:tabs>
        <w:spacing w:after="0" w:line="360" w:lineRule="auto"/>
        <w:rPr>
          <w:rFonts w:ascii="Times New Roman" w:hAnsi="Times New Roman" w:cs="Times New Roman"/>
          <w:sz w:val="28"/>
          <w:szCs w:val="40"/>
        </w:rPr>
      </w:pPr>
      <w:r w:rsidRPr="00AA1B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Продолжительность проекта: </w:t>
      </w:r>
      <w:r w:rsidR="00205E2B" w:rsidRPr="00AA1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B8C">
        <w:rPr>
          <w:rFonts w:ascii="Times New Roman" w:hAnsi="Times New Roman" w:cs="Times New Roman"/>
          <w:sz w:val="28"/>
          <w:szCs w:val="28"/>
        </w:rPr>
        <w:t>1 месяц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Тип проекта: </w:t>
      </w:r>
      <w:r w:rsidRPr="00AA1B8C">
        <w:rPr>
          <w:sz w:val="28"/>
          <w:szCs w:val="28"/>
        </w:rPr>
        <w:t> познавательно-творческий, оздоровительный. 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Участники проекта: </w:t>
      </w:r>
      <w:r w:rsidR="00AA1B8C">
        <w:rPr>
          <w:sz w:val="28"/>
          <w:szCs w:val="28"/>
        </w:rPr>
        <w:t>дети 2-3 лет, воспитатели, родители</w:t>
      </w:r>
      <w:r w:rsidRPr="00AA1B8C">
        <w:rPr>
          <w:sz w:val="28"/>
          <w:szCs w:val="28"/>
        </w:rPr>
        <w:t>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Актуальность</w:t>
      </w:r>
      <w:r w:rsidRPr="00AA1B8C">
        <w:rPr>
          <w:sz w:val="28"/>
          <w:szCs w:val="28"/>
        </w:rPr>
        <w:t>: 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Лето – это самое благоприятное время для укрепления здоровья детей. В летний период дети проводят больше времени на воздухе, чем в помещении. Очень важно, чтобы жизнь детей раннего дошкольного возраста, была содержательной, интересной и познавательной.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Пребывание на свежем воздухе, дает ребенку значительный физический и эмоциональный запас сил для успешного полноценного развития и повышения иммунитета.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Раб</w:t>
      </w:r>
      <w:r w:rsidR="00447D5B">
        <w:rPr>
          <w:sz w:val="28"/>
          <w:szCs w:val="28"/>
        </w:rPr>
        <w:t>ота по проекту «Лето с малышами</w:t>
      </w:r>
      <w:r w:rsidRPr="00AA1B8C">
        <w:rPr>
          <w:sz w:val="28"/>
          <w:szCs w:val="28"/>
        </w:rPr>
        <w:t>» запланирована и организована таким образом, чтобы основная детская деятельность проходила на открытом воздухе: наблюдения, беседы, подвижные игры, игры-эксперименты с песком, водой,  прогулки, спортивные и музыкальные развлечения, закаливающие процедуры.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Данный проект позволит реализовать систему мероприятий в летний период, направленный на оздоровление, физическое воспитание и познавательное развитие;  у детей обогатятся знания новыми впечатлениями, развитию творческих способностей, формированию коммуникативных навыков.  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Цель: </w:t>
      </w:r>
      <w:r w:rsidRPr="00AA1B8C">
        <w:rPr>
          <w:sz w:val="28"/>
          <w:szCs w:val="28"/>
        </w:rPr>
        <w:t>формирование познавательного развития и физического воспитания детей в летний период.</w:t>
      </w:r>
    </w:p>
    <w:p w:rsidR="00F66010" w:rsidRPr="004856E3" w:rsidRDefault="00F66010" w:rsidP="006A7647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  <w:r w:rsidRPr="004856E3">
        <w:rPr>
          <w:b/>
          <w:bCs/>
          <w:sz w:val="32"/>
          <w:szCs w:val="28"/>
        </w:rPr>
        <w:t>Задачи проекта: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Оздоровительные: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формировать у детей потребность к здоровому образу жизни;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-расширять представление детей о правилах и видах закаливания, о пользе закаливающих процедур;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создать условия, обеспечивающие охрану жизни и укрепления здоровья детей через использование природных факторов: воздуха, солнца, воды;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-формировать у детей потребность в ежедневной двигательной активности;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развивать двигательные умения и навыки и детей, способствующие укреплению здоровья.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Образовательные: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 xml:space="preserve">- формировать у детей умения слушать и </w:t>
      </w:r>
      <w:r w:rsidR="00447D5B">
        <w:rPr>
          <w:sz w:val="28"/>
          <w:szCs w:val="28"/>
        </w:rPr>
        <w:t>понимать художественные произведения</w:t>
      </w:r>
      <w:r w:rsidRPr="00AA1B8C">
        <w:rPr>
          <w:sz w:val="28"/>
          <w:szCs w:val="28"/>
        </w:rPr>
        <w:t>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lastRenderedPageBreak/>
        <w:t xml:space="preserve">-развивать </w:t>
      </w:r>
      <w:r w:rsidR="004856E3">
        <w:rPr>
          <w:sz w:val="28"/>
          <w:szCs w:val="28"/>
        </w:rPr>
        <w:t>наблюдательность, способность развитию творчества</w:t>
      </w:r>
      <w:r w:rsidRPr="00AA1B8C">
        <w:rPr>
          <w:sz w:val="28"/>
          <w:szCs w:val="28"/>
        </w:rPr>
        <w:t xml:space="preserve">, </w:t>
      </w:r>
      <w:r w:rsidR="004856E3">
        <w:rPr>
          <w:sz w:val="28"/>
          <w:szCs w:val="28"/>
        </w:rPr>
        <w:t xml:space="preserve">развивать </w:t>
      </w:r>
      <w:r w:rsidRPr="00AA1B8C">
        <w:rPr>
          <w:sz w:val="28"/>
          <w:szCs w:val="28"/>
        </w:rPr>
        <w:t>представления об окружающем мире,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развивать память и внимание, мышление, речевую активность;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Развивающие: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-расширять знания детей о сезонных изменениях в природе;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-развивать познавательный интерес, формировать навыки экспериментирования (опыты с водой, песком, камешками);</w:t>
      </w:r>
      <w:r w:rsidRPr="00AA1B8C">
        <w:rPr>
          <w:sz w:val="28"/>
          <w:szCs w:val="28"/>
        </w:rPr>
        <w:br/>
        <w:t>- развивать у детей сенсорные представления;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Воспитательные: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воспитывать интерес и бережное отношение к природе;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-прививать детям культуру безопасного поведения.</w:t>
      </w:r>
    </w:p>
    <w:p w:rsidR="004856E3" w:rsidRPr="006A7647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Проект разработан с учетом реализации интеграции образовательных областей: «</w:t>
      </w:r>
      <w:proofErr w:type="spellStart"/>
      <w:r w:rsidRPr="00AA1B8C">
        <w:rPr>
          <w:sz w:val="28"/>
          <w:szCs w:val="28"/>
        </w:rPr>
        <w:t>Социально-коммуникативое</w:t>
      </w:r>
      <w:proofErr w:type="spellEnd"/>
      <w:r w:rsidRPr="00AA1B8C">
        <w:rPr>
          <w:sz w:val="28"/>
          <w:szCs w:val="28"/>
        </w:rPr>
        <w:t xml:space="preserve"> развитие», «Познавательное развитие», «Речевое развитие», «Художественно-эстетическое развитие», «Физическое развитие».</w:t>
      </w:r>
    </w:p>
    <w:p w:rsidR="00F66010" w:rsidRPr="004856E3" w:rsidRDefault="00F66010" w:rsidP="006A7647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  <w:r w:rsidRPr="004856E3">
        <w:rPr>
          <w:b/>
          <w:bCs/>
          <w:sz w:val="32"/>
          <w:szCs w:val="28"/>
        </w:rPr>
        <w:t>Формы и методы работы: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-Словесные методы</w:t>
      </w:r>
      <w:r w:rsidRPr="00AA1B8C">
        <w:rPr>
          <w:sz w:val="28"/>
          <w:szCs w:val="28"/>
        </w:rPr>
        <w:t>: беседы, чтение стихов, сказок, рассказов, скороговорок на тему лето;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-Наглядные методы:</w:t>
      </w:r>
      <w:r w:rsidRPr="00AA1B8C">
        <w:rPr>
          <w:sz w:val="28"/>
          <w:szCs w:val="28"/>
        </w:rPr>
        <w:t> наблюдение на участке за живой и неживой природой; рассматривание иллюстраций, картин по темам проекта;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-Практические методы:</w:t>
      </w:r>
      <w:r w:rsidRPr="00AA1B8C">
        <w:rPr>
          <w:sz w:val="28"/>
          <w:szCs w:val="28"/>
        </w:rPr>
        <w:t> творческая деятельность детей, подвижные игры, опыты</w:t>
      </w:r>
      <w:r w:rsidR="004856E3">
        <w:rPr>
          <w:sz w:val="28"/>
          <w:szCs w:val="28"/>
        </w:rPr>
        <w:t xml:space="preserve"> с водой и песком</w:t>
      </w:r>
      <w:r w:rsidRPr="00AA1B8C">
        <w:rPr>
          <w:sz w:val="28"/>
          <w:szCs w:val="28"/>
        </w:rPr>
        <w:t>, развлечения;</w:t>
      </w:r>
    </w:p>
    <w:p w:rsidR="00F66010" w:rsidRPr="004856E3" w:rsidRDefault="00F66010" w:rsidP="006A7647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  <w:r w:rsidRPr="004856E3">
        <w:rPr>
          <w:b/>
          <w:bCs/>
          <w:sz w:val="32"/>
          <w:szCs w:val="28"/>
        </w:rPr>
        <w:t>Ожидаемый результат: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Для детей: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-Сформируется потребность здорового образа жизни воспитанников;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-Снизится уровень заболеваемости и повысится потребность к двигательной активности</w:t>
      </w:r>
      <w:r w:rsidR="004856E3">
        <w:rPr>
          <w:sz w:val="28"/>
          <w:szCs w:val="28"/>
        </w:rPr>
        <w:t xml:space="preserve"> детей</w:t>
      </w:r>
      <w:r w:rsidRPr="00AA1B8C">
        <w:rPr>
          <w:sz w:val="28"/>
          <w:szCs w:val="28"/>
        </w:rPr>
        <w:t>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-Дети приобретут новые знания и впечатления об окружающем мире</w:t>
      </w:r>
      <w:r w:rsidR="004856E3">
        <w:rPr>
          <w:sz w:val="28"/>
          <w:szCs w:val="28"/>
        </w:rPr>
        <w:t xml:space="preserve">, познакомятся с </w:t>
      </w:r>
      <w:r w:rsidR="00CD01C7">
        <w:rPr>
          <w:sz w:val="28"/>
          <w:szCs w:val="28"/>
        </w:rPr>
        <w:t>сезонными признаками</w:t>
      </w:r>
      <w:r w:rsidRPr="00AA1B8C">
        <w:rPr>
          <w:sz w:val="28"/>
          <w:szCs w:val="28"/>
        </w:rPr>
        <w:t>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Для педагогов: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-Повысится компетентность педагога по данной теме за счет внедрения проектной деятельности.</w:t>
      </w:r>
    </w:p>
    <w:p w:rsidR="00F66010" w:rsidRPr="00CD01C7" w:rsidRDefault="00CD01C7" w:rsidP="006A7647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  <w:r w:rsidRPr="00CD01C7">
        <w:rPr>
          <w:b/>
          <w:bCs/>
          <w:sz w:val="32"/>
          <w:szCs w:val="28"/>
        </w:rPr>
        <w:t>Материалы для</w:t>
      </w:r>
      <w:r w:rsidR="00F66010" w:rsidRPr="00CD01C7">
        <w:rPr>
          <w:b/>
          <w:bCs/>
          <w:sz w:val="32"/>
          <w:szCs w:val="28"/>
        </w:rPr>
        <w:t xml:space="preserve"> проекта: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Для детей:</w:t>
      </w:r>
      <w:r w:rsidRPr="00AA1B8C">
        <w:rPr>
          <w:sz w:val="28"/>
          <w:szCs w:val="28"/>
        </w:rPr>
        <w:t> рисунки, лепка по темам проекта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lastRenderedPageBreak/>
        <w:t>Для педагогов:</w:t>
      </w:r>
      <w:r w:rsidRPr="00AA1B8C">
        <w:rPr>
          <w:sz w:val="28"/>
          <w:szCs w:val="28"/>
        </w:rPr>
        <w:t xml:space="preserve"> оформление выставки детского творчества, фото </w:t>
      </w:r>
      <w:r w:rsidR="006A7647">
        <w:rPr>
          <w:sz w:val="28"/>
          <w:szCs w:val="28"/>
        </w:rPr>
        <w:t>отчет по проекту «Лето с малышами</w:t>
      </w:r>
      <w:r w:rsidRPr="00AA1B8C">
        <w:rPr>
          <w:sz w:val="28"/>
          <w:szCs w:val="28"/>
        </w:rPr>
        <w:t>».</w:t>
      </w:r>
    </w:p>
    <w:p w:rsidR="00F66010" w:rsidRPr="006A7647" w:rsidRDefault="00F66010" w:rsidP="006A7647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  <w:r w:rsidRPr="006A7647">
        <w:rPr>
          <w:b/>
          <w:bCs/>
          <w:sz w:val="32"/>
          <w:szCs w:val="28"/>
        </w:rPr>
        <w:t>Содержание работы по проекту</w:t>
      </w:r>
      <w:r w:rsidR="006A7647">
        <w:rPr>
          <w:b/>
          <w:bCs/>
          <w:sz w:val="32"/>
          <w:szCs w:val="28"/>
        </w:rPr>
        <w:t>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План реализации.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1 этап – подготовительный.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Разработка проекта;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Подбор литературы;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Разработка методических пособий, дидактического материала, сюжетных,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пальчиковых, подвижных игр;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Подготовка и изготовление оборудования, материалов, игрушек, атрибутов.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Комплексы утренней гимнастики на летний период:</w:t>
      </w:r>
      <w:r w:rsidRPr="00AA1B8C">
        <w:rPr>
          <w:sz w:val="28"/>
          <w:szCs w:val="28"/>
        </w:rPr>
        <w:br/>
        <w:t>«Мы проснулись-улыбнулись», «Наши ножки ходят по дорожке», «Мишка по лесу идет», «Вместе с солнышком встаем».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2 эта</w:t>
      </w:r>
      <w:proofErr w:type="gramStart"/>
      <w:r w:rsidRPr="00AA1B8C">
        <w:rPr>
          <w:b/>
          <w:bCs/>
          <w:sz w:val="28"/>
          <w:szCs w:val="28"/>
        </w:rPr>
        <w:t>п-</w:t>
      </w:r>
      <w:proofErr w:type="gramEnd"/>
      <w:r w:rsidRPr="00AA1B8C">
        <w:rPr>
          <w:b/>
          <w:bCs/>
          <w:sz w:val="28"/>
          <w:szCs w:val="28"/>
        </w:rPr>
        <w:t xml:space="preserve"> основной «Тематические недели».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i/>
          <w:iCs/>
          <w:sz w:val="28"/>
          <w:szCs w:val="28"/>
        </w:rPr>
        <w:t>1 неделя «В гости к лету»</w:t>
      </w:r>
    </w:p>
    <w:p w:rsidR="006A7647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игры в пе</w:t>
      </w:r>
      <w:r w:rsidR="006A7647">
        <w:rPr>
          <w:sz w:val="28"/>
          <w:szCs w:val="28"/>
        </w:rPr>
        <w:t>сочнице «Куличики для куклы Маши</w:t>
      </w:r>
      <w:r w:rsidRPr="00AA1B8C">
        <w:rPr>
          <w:sz w:val="28"/>
          <w:szCs w:val="28"/>
        </w:rPr>
        <w:t xml:space="preserve">»; </w:t>
      </w:r>
    </w:p>
    <w:p w:rsidR="006A7647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экспериментально – опытническая деятельность «Мы рисуем на песке»</w:t>
      </w:r>
      <w:r w:rsidR="006A7647">
        <w:rPr>
          <w:sz w:val="28"/>
          <w:szCs w:val="28"/>
        </w:rPr>
        <w:t>, «Солнышко»</w:t>
      </w:r>
      <w:r w:rsidRPr="00AA1B8C">
        <w:rPr>
          <w:sz w:val="28"/>
          <w:szCs w:val="28"/>
        </w:rPr>
        <w:t xml:space="preserve">; 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опыты с водой, с песком «Тонет, не тонет»;</w:t>
      </w:r>
    </w:p>
    <w:p w:rsidR="00F66010" w:rsidRPr="00AA1B8C" w:rsidRDefault="006A7647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подвижная игра</w:t>
      </w:r>
      <w:r w:rsidR="00F66010" w:rsidRPr="00AA1B8C">
        <w:rPr>
          <w:sz w:val="28"/>
          <w:szCs w:val="28"/>
        </w:rPr>
        <w:t xml:space="preserve"> «Солнышко и дождик»;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пальчиковая гимнастика «Распускаются цветы»;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прогулка к клумбе «Цветочная поляна».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i/>
          <w:iCs/>
          <w:sz w:val="28"/>
          <w:szCs w:val="28"/>
        </w:rPr>
        <w:t>2 неделя «Подарки лета»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рисование на асфальте «Овощи»;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 xml:space="preserve">- отгадывание загадок, чтение </w:t>
      </w:r>
      <w:proofErr w:type="spellStart"/>
      <w:r w:rsidRPr="00AA1B8C">
        <w:rPr>
          <w:sz w:val="28"/>
          <w:szCs w:val="28"/>
        </w:rPr>
        <w:t>потешек</w:t>
      </w:r>
      <w:proofErr w:type="spellEnd"/>
      <w:r w:rsidRPr="00AA1B8C">
        <w:rPr>
          <w:sz w:val="28"/>
          <w:szCs w:val="28"/>
        </w:rPr>
        <w:t>, стихотворений о временах года, о явлениях природы;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 xml:space="preserve">- </w:t>
      </w:r>
      <w:proofErr w:type="spellStart"/>
      <w:r w:rsidRPr="00AA1B8C">
        <w:rPr>
          <w:sz w:val="28"/>
          <w:szCs w:val="28"/>
        </w:rPr>
        <w:t>пластилинография</w:t>
      </w:r>
      <w:proofErr w:type="spellEnd"/>
      <w:r w:rsidRPr="00AA1B8C">
        <w:rPr>
          <w:sz w:val="28"/>
          <w:szCs w:val="28"/>
        </w:rPr>
        <w:t xml:space="preserve"> «Ах, какая божья коровка!»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беседы, наблюдения: «Какого цвета лето»;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подвижные игры: «Дождик, дождик»;</w:t>
      </w:r>
    </w:p>
    <w:p w:rsidR="006A7647" w:rsidRDefault="006A7647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 </w:t>
      </w:r>
      <w:r w:rsidRPr="00AA1B8C">
        <w:rPr>
          <w:b/>
          <w:bCs/>
          <w:i/>
          <w:iCs/>
          <w:sz w:val="28"/>
          <w:szCs w:val="28"/>
        </w:rPr>
        <w:t>3 неделя «Летние забавы»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дыхательное упражнение «Одуванчик»;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 xml:space="preserve">- </w:t>
      </w:r>
      <w:proofErr w:type="spellStart"/>
      <w:r w:rsidRPr="00AA1B8C">
        <w:rPr>
          <w:sz w:val="28"/>
          <w:szCs w:val="28"/>
        </w:rPr>
        <w:t>пластилинография</w:t>
      </w:r>
      <w:proofErr w:type="spellEnd"/>
      <w:r w:rsidRPr="00AA1B8C">
        <w:rPr>
          <w:sz w:val="28"/>
          <w:szCs w:val="28"/>
        </w:rPr>
        <w:t xml:space="preserve"> «Бабочки на поляне»;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lastRenderedPageBreak/>
        <w:t>- игры – забавы «Скок – поскок»;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подвижная игра «Найди свой цветок»; 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i/>
          <w:iCs/>
          <w:sz w:val="28"/>
          <w:szCs w:val="28"/>
        </w:rPr>
        <w:t>4 неделя «</w:t>
      </w:r>
      <w:r w:rsidR="00AD14B7" w:rsidRPr="00AA1B8C">
        <w:rPr>
          <w:b/>
          <w:bCs/>
          <w:i/>
          <w:iCs/>
          <w:sz w:val="28"/>
          <w:szCs w:val="28"/>
        </w:rPr>
        <w:t xml:space="preserve"> Ах, как летом хорошо</w:t>
      </w:r>
      <w:r w:rsidRPr="00AA1B8C">
        <w:rPr>
          <w:b/>
          <w:bCs/>
          <w:i/>
          <w:iCs/>
          <w:sz w:val="28"/>
          <w:szCs w:val="28"/>
        </w:rPr>
        <w:t>!»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чтение сказок, беседа, рассматривание иллюстраций: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«Теремок», «Курочка Ряба», «Колобок»;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 опытно – экспериментальная деятельность «выдувание мыльных пузырей»;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-подвижные игры: «Бегите ко мне».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-развлечение: «</w:t>
      </w:r>
      <w:r w:rsidR="00AD14B7" w:rsidRPr="00AA1B8C">
        <w:rPr>
          <w:sz w:val="28"/>
          <w:szCs w:val="28"/>
        </w:rPr>
        <w:t xml:space="preserve"> В гостях у Лета</w:t>
      </w:r>
      <w:r w:rsidRPr="00AA1B8C">
        <w:rPr>
          <w:sz w:val="28"/>
          <w:szCs w:val="28"/>
        </w:rPr>
        <w:t>!»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-выставка детского творчества.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b/>
          <w:bCs/>
          <w:sz w:val="28"/>
          <w:szCs w:val="28"/>
        </w:rPr>
        <w:t>3 эта</w:t>
      </w:r>
      <w:proofErr w:type="gramStart"/>
      <w:r w:rsidRPr="00AA1B8C">
        <w:rPr>
          <w:b/>
          <w:bCs/>
          <w:sz w:val="28"/>
          <w:szCs w:val="28"/>
        </w:rPr>
        <w:t>п-</w:t>
      </w:r>
      <w:proofErr w:type="gramEnd"/>
      <w:r w:rsidRPr="00AA1B8C">
        <w:rPr>
          <w:b/>
          <w:bCs/>
          <w:sz w:val="28"/>
          <w:szCs w:val="28"/>
        </w:rPr>
        <w:t xml:space="preserve"> заключительный.</w:t>
      </w:r>
    </w:p>
    <w:p w:rsidR="00F66010" w:rsidRPr="00AA1B8C" w:rsidRDefault="00F66010" w:rsidP="006A76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A1B8C">
        <w:rPr>
          <w:sz w:val="28"/>
          <w:szCs w:val="28"/>
        </w:rPr>
        <w:t>Обобщение знаний детей о лете, о летних забавах и изменениях в природе в ходе развлечения</w:t>
      </w:r>
      <w:r w:rsidR="00AD14B7" w:rsidRPr="00AA1B8C">
        <w:rPr>
          <w:sz w:val="28"/>
          <w:szCs w:val="28"/>
        </w:rPr>
        <w:t xml:space="preserve"> </w:t>
      </w:r>
      <w:r w:rsidRPr="00AA1B8C">
        <w:rPr>
          <w:sz w:val="28"/>
          <w:szCs w:val="28"/>
        </w:rPr>
        <w:t xml:space="preserve"> «</w:t>
      </w:r>
      <w:r w:rsidR="00AD14B7" w:rsidRPr="00AA1B8C">
        <w:rPr>
          <w:sz w:val="28"/>
          <w:szCs w:val="28"/>
        </w:rPr>
        <w:t>В гостях у лета».</w:t>
      </w:r>
    </w:p>
    <w:p w:rsidR="00E000D8" w:rsidRPr="00AA1B8C" w:rsidRDefault="00E000D8" w:rsidP="006A7647">
      <w:pPr>
        <w:spacing w:line="360" w:lineRule="auto"/>
        <w:rPr>
          <w:rFonts w:ascii="Times New Roman" w:hAnsi="Times New Roman" w:cs="Times New Roman"/>
        </w:rPr>
      </w:pPr>
    </w:p>
    <w:sectPr w:rsidR="00E000D8" w:rsidRPr="00AA1B8C" w:rsidSect="004856E3">
      <w:pgSz w:w="11906" w:h="16838"/>
      <w:pgMar w:top="426" w:right="849" w:bottom="426" w:left="709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2F" w:rsidRDefault="000F582F" w:rsidP="00AA1B8C">
      <w:pPr>
        <w:spacing w:after="0" w:line="240" w:lineRule="auto"/>
      </w:pPr>
      <w:r>
        <w:separator/>
      </w:r>
    </w:p>
  </w:endnote>
  <w:endnote w:type="continuationSeparator" w:id="0">
    <w:p w:rsidR="000F582F" w:rsidRDefault="000F582F" w:rsidP="00AA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2F" w:rsidRDefault="000F582F" w:rsidP="00AA1B8C">
      <w:pPr>
        <w:spacing w:after="0" w:line="240" w:lineRule="auto"/>
      </w:pPr>
      <w:r>
        <w:separator/>
      </w:r>
    </w:p>
  </w:footnote>
  <w:footnote w:type="continuationSeparator" w:id="0">
    <w:p w:rsidR="000F582F" w:rsidRDefault="000F582F" w:rsidP="00AA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039"/>
    <w:rsid w:val="000F582F"/>
    <w:rsid w:val="00111F26"/>
    <w:rsid w:val="001F4039"/>
    <w:rsid w:val="00205E2B"/>
    <w:rsid w:val="00426966"/>
    <w:rsid w:val="00447D5B"/>
    <w:rsid w:val="004856E3"/>
    <w:rsid w:val="006A7647"/>
    <w:rsid w:val="007521FD"/>
    <w:rsid w:val="00AA1B8C"/>
    <w:rsid w:val="00AD14B7"/>
    <w:rsid w:val="00CD01C7"/>
    <w:rsid w:val="00E000D8"/>
    <w:rsid w:val="00EA4C29"/>
    <w:rsid w:val="00F6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A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1B8C"/>
  </w:style>
  <w:style w:type="paragraph" w:styleId="a8">
    <w:name w:val="footer"/>
    <w:basedOn w:val="a"/>
    <w:link w:val="a9"/>
    <w:uiPriority w:val="99"/>
    <w:semiHidden/>
    <w:unhideWhenUsed/>
    <w:rsid w:val="00AA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1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B79B6-559E-4FE4-B5C2-7D29145A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Наталия_Ирина</dc:creator>
  <cp:keywords/>
  <dc:description/>
  <cp:lastModifiedBy>dns</cp:lastModifiedBy>
  <cp:revision>10</cp:revision>
  <cp:lastPrinted>2022-07-25T11:47:00Z</cp:lastPrinted>
  <dcterms:created xsi:type="dcterms:W3CDTF">2022-07-20T10:48:00Z</dcterms:created>
  <dcterms:modified xsi:type="dcterms:W3CDTF">2024-06-21T19:43:00Z</dcterms:modified>
</cp:coreProperties>
</file>